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C06" w:rsidRDefault="00441C0C">
      <w:r>
        <w:t>Excel Exercise Questions for Chapter 1</w:t>
      </w:r>
    </w:p>
    <w:p w:rsidR="00441C0C" w:rsidRPr="00441C0C" w:rsidRDefault="00441C0C">
      <w:pPr>
        <w:rPr>
          <w:b/>
        </w:rPr>
      </w:pPr>
      <w:r w:rsidRPr="00441C0C">
        <w:rPr>
          <w:b/>
        </w:rPr>
        <w:t xml:space="preserve">NOTE: These exercises are for you to be familiar with creating tables and graphs with excel (or any other software of your choice). Data files </w:t>
      </w:r>
      <w:r w:rsidR="008D07B0">
        <w:rPr>
          <w:b/>
        </w:rPr>
        <w:t xml:space="preserve">are </w:t>
      </w:r>
      <w:r w:rsidRPr="00441C0C">
        <w:rPr>
          <w:b/>
        </w:rPr>
        <w:t>available on the course webpage.</w:t>
      </w:r>
      <w:r>
        <w:rPr>
          <w:b/>
        </w:rPr>
        <w:t xml:space="preserve"> Any of these excel operations will </w:t>
      </w:r>
      <w:r w:rsidR="008D07B0">
        <w:rPr>
          <w:b/>
        </w:rPr>
        <w:t xml:space="preserve">NOT </w:t>
      </w:r>
      <w:r>
        <w:rPr>
          <w:b/>
        </w:rPr>
        <w:t>be asked in exams. If you have any question, feel free to visit the instructor. I’</w:t>
      </w:r>
      <w:r w:rsidR="008D07B0">
        <w:rPr>
          <w:b/>
        </w:rPr>
        <w:t>ll be</w:t>
      </w:r>
      <w:r>
        <w:rPr>
          <w:b/>
        </w:rPr>
        <w:t xml:space="preserve"> more than happy to </w:t>
      </w:r>
      <w:r w:rsidR="008D07B0">
        <w:rPr>
          <w:b/>
        </w:rPr>
        <w:t>assist</w:t>
      </w:r>
      <w:r>
        <w:rPr>
          <w:b/>
        </w:rPr>
        <w:t xml:space="preserve"> you.</w:t>
      </w:r>
    </w:p>
    <w:p w:rsidR="00441C0C" w:rsidRDefault="00441C0C">
      <w:r>
        <w:t xml:space="preserve">1. Jon Payne, tennis coach, kept a record of the most serious type of errors made by each of his players during a 1-week training camp. TH data are stored in the data file </w:t>
      </w:r>
      <w:r w:rsidRPr="00441C0C">
        <w:rPr>
          <w:b/>
        </w:rPr>
        <w:t>Tennis</w:t>
      </w:r>
      <w:r>
        <w:t>.</w:t>
      </w:r>
    </w:p>
    <w:p w:rsidR="00441C0C" w:rsidRDefault="00441C0C" w:rsidP="00441C0C">
      <w:pPr>
        <w:spacing w:after="0"/>
      </w:pPr>
      <w:r>
        <w:t>a. Construct a Pareto diagram of total errors committed by all players.</w:t>
      </w:r>
    </w:p>
    <w:p w:rsidR="00441C0C" w:rsidRDefault="00441C0C" w:rsidP="00441C0C">
      <w:pPr>
        <w:spacing w:after="0"/>
      </w:pPr>
      <w:r>
        <w:t>b. Construct a Pareto diagram of total errors committed by male players.</w:t>
      </w:r>
    </w:p>
    <w:p w:rsidR="00441C0C" w:rsidRDefault="00441C0C" w:rsidP="00441C0C">
      <w:pPr>
        <w:spacing w:after="0"/>
      </w:pPr>
      <w:r>
        <w:t>c. Construct a Pareto diagram of total errors committed by female players.</w:t>
      </w:r>
    </w:p>
    <w:p w:rsidR="00441C0C" w:rsidRDefault="00441C0C" w:rsidP="00441C0C">
      <w:pPr>
        <w:spacing w:after="0"/>
      </w:pPr>
    </w:p>
    <w:p w:rsidR="00441C0C" w:rsidRDefault="00441C0C">
      <w:r>
        <w:t xml:space="preserve">2. A random sample of 100 business majors was asked a series of demographic questions including major, gender, age, year in school, and current grade point average (GPA). Other questions were also asked for their levels of satisfaction with campus parking, these satisfaction questions were measured on a scale from 1 to 5 with 5 being the highest level of satisfaction. Finally, these students were asked if they planned to attend graduate school within 5 years of their college graduation (0: no; 1: yes). These data are contained in the data file </w:t>
      </w:r>
      <w:proofErr w:type="spellStart"/>
      <w:r w:rsidRPr="00441C0C">
        <w:rPr>
          <w:b/>
        </w:rPr>
        <w:t>Finstad</w:t>
      </w:r>
      <w:proofErr w:type="spellEnd"/>
      <w:r w:rsidRPr="00441C0C">
        <w:rPr>
          <w:b/>
        </w:rPr>
        <w:t xml:space="preserve"> and Lie Study</w:t>
      </w:r>
      <w:r>
        <w:t>.</w:t>
      </w:r>
    </w:p>
    <w:p w:rsidR="00441C0C" w:rsidRDefault="00441C0C" w:rsidP="00441C0C">
      <w:pPr>
        <w:spacing w:after="0"/>
      </w:pPr>
      <w:r>
        <w:t>a. Draw a bar chart of their majors.</w:t>
      </w:r>
    </w:p>
    <w:p w:rsidR="00441C0C" w:rsidRDefault="00441C0C" w:rsidP="00441C0C">
      <w:pPr>
        <w:spacing w:after="0"/>
      </w:pPr>
      <w:r>
        <w:t>b. Draw a pie chart of their majors.</w:t>
      </w:r>
    </w:p>
    <w:p w:rsidR="00441C0C" w:rsidRDefault="00441C0C" w:rsidP="00441C0C">
      <w:pPr>
        <w:spacing w:after="0"/>
      </w:pPr>
      <w:r>
        <w:t>c. Draw a cluster bar chart of the respondents’ major and gender.</w:t>
      </w:r>
    </w:p>
    <w:p w:rsidR="00441C0C" w:rsidRDefault="00441C0C" w:rsidP="00441C0C">
      <w:pPr>
        <w:spacing w:after="0"/>
      </w:pPr>
      <w:r>
        <w:t>d. Draw a cluster bar chart of the respondents’ major and year.</w:t>
      </w:r>
    </w:p>
    <w:p w:rsidR="008D07B0" w:rsidRDefault="008D07B0" w:rsidP="00441C0C">
      <w:pPr>
        <w:spacing w:after="0"/>
      </w:pPr>
    </w:p>
    <w:p w:rsidR="008D07B0" w:rsidRDefault="008D07B0" w:rsidP="00441C0C">
      <w:pPr>
        <w:spacing w:after="0"/>
      </w:pPr>
      <w:r>
        <w:t xml:space="preserve">3. </w:t>
      </w:r>
      <w:proofErr w:type="gramStart"/>
      <w:r>
        <w:t>By</w:t>
      </w:r>
      <w:proofErr w:type="gramEnd"/>
      <w:r>
        <w:t xml:space="preserve"> using </w:t>
      </w:r>
      <w:r w:rsidRPr="008D07B0">
        <w:rPr>
          <w:b/>
        </w:rPr>
        <w:t>USD Exchange Rate</w:t>
      </w:r>
      <w:r>
        <w:t xml:space="preserve"> data, </w:t>
      </w:r>
    </w:p>
    <w:p w:rsidR="008D07B0" w:rsidRDefault="008D07B0" w:rsidP="00441C0C">
      <w:pPr>
        <w:spacing w:after="0"/>
      </w:pPr>
      <w:r>
        <w:t>a. Draw a time-series plot by using USD</w:t>
      </w:r>
    </w:p>
    <w:p w:rsidR="008D07B0" w:rsidRDefault="008D07B0" w:rsidP="00441C0C">
      <w:pPr>
        <w:spacing w:after="0"/>
      </w:pPr>
      <w:r>
        <w:t>b. Draw a time-series plot by using EUR</w:t>
      </w:r>
    </w:p>
    <w:p w:rsidR="008D07B0" w:rsidRDefault="008D07B0" w:rsidP="00441C0C">
      <w:pPr>
        <w:spacing w:after="0"/>
      </w:pPr>
      <w:r>
        <w:t>c. Draw a scatter plot showing the relationship between USD and EUR.</w:t>
      </w:r>
    </w:p>
    <w:p w:rsidR="008D07B0" w:rsidRDefault="008D07B0" w:rsidP="00441C0C">
      <w:pPr>
        <w:spacing w:after="0"/>
      </w:pPr>
    </w:p>
    <w:p w:rsidR="008D07B0" w:rsidRDefault="008D07B0" w:rsidP="00441C0C">
      <w:pPr>
        <w:spacing w:after="0"/>
      </w:pPr>
      <w:r>
        <w:t xml:space="preserve">4. The president of a small private 4-year university requested data on the number of first-year students and the number of transfer students who entered the university this year and for the last 10 years. The data are stored in the data file </w:t>
      </w:r>
      <w:r w:rsidRPr="008D07B0">
        <w:rPr>
          <w:b/>
        </w:rPr>
        <w:t>University Enrollments 1995-2005</w:t>
      </w:r>
      <w:r>
        <w:t>.</w:t>
      </w:r>
    </w:p>
    <w:p w:rsidR="008D07B0" w:rsidRDefault="008D07B0" w:rsidP="00441C0C">
      <w:pPr>
        <w:spacing w:after="0"/>
      </w:pPr>
      <w:r>
        <w:t>a. Construct a time-series plot of first-year enrolments.</w:t>
      </w:r>
    </w:p>
    <w:p w:rsidR="008D07B0" w:rsidRDefault="008D07B0" w:rsidP="00441C0C">
      <w:pPr>
        <w:spacing w:after="0"/>
      </w:pPr>
      <w:r>
        <w:t>b. Construct a time-series plot of transfer enrolments.</w:t>
      </w:r>
    </w:p>
    <w:p w:rsidR="008D07B0" w:rsidRDefault="008D07B0" w:rsidP="00441C0C">
      <w:pPr>
        <w:spacing w:after="0"/>
      </w:pPr>
    </w:p>
    <w:p w:rsidR="008D07B0" w:rsidRDefault="008D07B0" w:rsidP="00441C0C">
      <w:pPr>
        <w:spacing w:after="0"/>
      </w:pPr>
      <w:r>
        <w:t xml:space="preserve">4 The test scores of 40 students are stored in the data file </w:t>
      </w:r>
      <w:r w:rsidRPr="008D07B0">
        <w:rPr>
          <w:b/>
        </w:rPr>
        <w:t>Scores</w:t>
      </w:r>
      <w:r>
        <w:t>.</w:t>
      </w:r>
    </w:p>
    <w:p w:rsidR="008D07B0" w:rsidRDefault="008D07B0" w:rsidP="00441C0C">
      <w:pPr>
        <w:spacing w:after="0"/>
      </w:pPr>
      <w:r>
        <w:t>a. Construct a frequency distribution of the data.</w:t>
      </w:r>
    </w:p>
    <w:p w:rsidR="008D07B0" w:rsidRDefault="008D07B0" w:rsidP="00441C0C">
      <w:pPr>
        <w:spacing w:after="0"/>
      </w:pPr>
      <w:r>
        <w:t>b. Construct a cumulative frequency distribution of the data.</w:t>
      </w:r>
    </w:p>
    <w:p w:rsidR="008D07B0" w:rsidRDefault="008D07B0" w:rsidP="00441C0C">
      <w:pPr>
        <w:spacing w:after="0"/>
      </w:pPr>
      <w:r>
        <w:t>c. Based on your answer to part (a), construct an appropriate histogram of the data.</w:t>
      </w:r>
    </w:p>
    <w:p w:rsidR="008D07B0" w:rsidRDefault="008D07B0" w:rsidP="00441C0C">
      <w:pPr>
        <w:spacing w:after="0"/>
      </w:pPr>
      <w:r>
        <w:t>d. Construct a stem-and-leaf display of the data.</w:t>
      </w:r>
    </w:p>
    <w:sectPr w:rsidR="008D07B0" w:rsidSect="006D0E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proofState w:spelling="clean" w:grammar="clean"/>
  <w:defaultTabStop w:val="720"/>
  <w:characterSpacingControl w:val="doNotCompress"/>
  <w:compat>
    <w:useFELayout/>
  </w:compat>
  <w:rsids>
    <w:rsidRoot w:val="00441C0C"/>
    <w:rsid w:val="00441C0C"/>
    <w:rsid w:val="006D0EAE"/>
    <w:rsid w:val="00752249"/>
    <w:rsid w:val="008D07B0"/>
    <w:rsid w:val="00BC5292"/>
    <w:rsid w:val="00EF68B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E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687</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HU</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Shihomi Ara-Aksoy</dc:creator>
  <cp:keywords/>
  <dc:description/>
  <cp:lastModifiedBy>Shihomi Ara-Aksoy</cp:lastModifiedBy>
  <cp:revision>2</cp:revision>
  <dcterms:created xsi:type="dcterms:W3CDTF">2011-10-30T19:49:00Z</dcterms:created>
  <dcterms:modified xsi:type="dcterms:W3CDTF">2011-10-31T07:16:00Z</dcterms:modified>
</cp:coreProperties>
</file>